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D2" w:rsidRDefault="00474BD2" w:rsidP="00474BD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Kristen </w:t>
      </w:r>
      <w:proofErr w:type="spellStart"/>
      <w:r>
        <w:rPr>
          <w:rFonts w:ascii="Times New Roman" w:eastAsia="Times New Roman" w:hAnsi="Times New Roman" w:cs="Times New Roman"/>
          <w:color w:val="000000"/>
          <w:sz w:val="24"/>
          <w:szCs w:val="24"/>
        </w:rPr>
        <w:t>Luft</w:t>
      </w:r>
      <w:proofErr w:type="spellEnd"/>
    </w:p>
    <w:p w:rsidR="00474BD2" w:rsidRDefault="00474BD2" w:rsidP="00474BD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Macleod </w:t>
      </w:r>
    </w:p>
    <w:p w:rsidR="00474BD2" w:rsidRDefault="00474BD2" w:rsidP="00474BD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Honors English 2</w:t>
      </w:r>
    </w:p>
    <w:p w:rsidR="00474BD2" w:rsidRDefault="00474BD2" w:rsidP="00474BD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January 2012</w:t>
      </w:r>
    </w:p>
    <w:p w:rsidR="00474BD2" w:rsidRPr="00474BD2" w:rsidRDefault="00474BD2" w:rsidP="00474BD2">
      <w:pPr>
        <w:spacing w:after="0" w:line="480" w:lineRule="auto"/>
        <w:jc w:val="center"/>
        <w:rPr>
          <w:rFonts w:ascii="Times New Roman" w:eastAsia="Times New Roman" w:hAnsi="Times New Roman" w:cs="Times New Roman"/>
          <w:sz w:val="24"/>
          <w:szCs w:val="24"/>
        </w:rPr>
      </w:pPr>
      <w:r w:rsidRPr="00474BD2">
        <w:rPr>
          <w:rFonts w:ascii="Times New Roman" w:eastAsia="Times New Roman" w:hAnsi="Times New Roman" w:cs="Times New Roman"/>
          <w:color w:val="000000"/>
          <w:sz w:val="24"/>
          <w:szCs w:val="24"/>
        </w:rPr>
        <w:t>Cause and Effect Essay</w:t>
      </w:r>
    </w:p>
    <w:p w:rsidR="00474BD2" w:rsidRPr="00474BD2" w:rsidRDefault="00474BD2" w:rsidP="00474BD2">
      <w:pPr>
        <w:spacing w:after="0" w:line="480" w:lineRule="auto"/>
        <w:ind w:firstLine="720"/>
        <w:rPr>
          <w:rFonts w:ascii="Times New Roman" w:eastAsia="Times New Roman" w:hAnsi="Times New Roman" w:cs="Times New Roman"/>
          <w:sz w:val="24"/>
          <w:szCs w:val="24"/>
        </w:rPr>
      </w:pPr>
      <w:r w:rsidRPr="00474BD2">
        <w:rPr>
          <w:rFonts w:ascii="Times New Roman" w:eastAsia="Times New Roman" w:hAnsi="Times New Roman" w:cs="Times New Roman"/>
          <w:color w:val="000000"/>
          <w:sz w:val="24"/>
          <w:szCs w:val="24"/>
        </w:rPr>
        <w:t xml:space="preserve">Disaster strikes! </w:t>
      </w:r>
      <w:proofErr w:type="gramStart"/>
      <w:r w:rsidRPr="00474BD2">
        <w:rPr>
          <w:rFonts w:ascii="Times New Roman" w:eastAsia="Times New Roman" w:hAnsi="Times New Roman" w:cs="Times New Roman"/>
          <w:color w:val="000000"/>
          <w:sz w:val="24"/>
          <w:szCs w:val="24"/>
        </w:rPr>
        <w:t>Charity organizations worldwide rush to help.</w:t>
      </w:r>
      <w:proofErr w:type="gramEnd"/>
      <w:r w:rsidRPr="00474BD2">
        <w:rPr>
          <w:rFonts w:ascii="Times New Roman" w:eastAsia="Times New Roman" w:hAnsi="Times New Roman" w:cs="Times New Roman"/>
          <w:color w:val="000000"/>
          <w:sz w:val="24"/>
          <w:szCs w:val="24"/>
        </w:rPr>
        <w:t xml:space="preserve"> However, AMG international helps by providing hope through Christianity. Beginning in 1942, AMG, otherwise known as “Advancing the Ministries of the Gospel,” has helped thousands of people all over the world. This organization is a Christian missionary agency that brings belief and trust in Jesus Christ to needy people. AMG has provided help in around 40 countries, which affects and improves society as a whole. AMG focuses on three main programs--disaster relief; which is the help given to people and families who have been affected by natural disasters, medical attention; which treats people in need for free, and a ministry that cares for children in childcare centers all around the world. </w:t>
      </w:r>
    </w:p>
    <w:p w:rsidR="00474BD2" w:rsidRPr="00474BD2" w:rsidRDefault="00474BD2" w:rsidP="00474BD2">
      <w:pPr>
        <w:spacing w:after="0" w:line="480" w:lineRule="auto"/>
        <w:ind w:firstLine="720"/>
        <w:rPr>
          <w:rFonts w:ascii="Times New Roman" w:eastAsia="Times New Roman" w:hAnsi="Times New Roman" w:cs="Times New Roman"/>
          <w:sz w:val="24"/>
          <w:szCs w:val="24"/>
        </w:rPr>
      </w:pPr>
      <w:r w:rsidRPr="00474BD2">
        <w:rPr>
          <w:rFonts w:ascii="Times New Roman" w:eastAsia="Times New Roman" w:hAnsi="Times New Roman" w:cs="Times New Roman"/>
          <w:color w:val="000000"/>
          <w:sz w:val="24"/>
          <w:szCs w:val="24"/>
        </w:rPr>
        <w:t xml:space="preserve">AMG International’s disaster relief ministry is constantly on the lookout for assisting countries in distress. Once a natural disaster hits a country, thousands of people are lost, hurt, and desperate for help. This is when charity organizations, like AMG, come in and help bring the country back to its normal state. Seven years ago, Hurricane Katrina struck the Gulf coast, and AMG rushed to attention. In January of 2010, AMG International rushed to give aid after the devastating earthquake in Haiti. They helped with cholera treatment and supplying clean, drinkable water to all. AMG also helped victims during the Thailand flooding in November of that same year. The program has had a positive impact in other countries such as Myanmar, </w:t>
      </w:r>
      <w:r w:rsidRPr="00474BD2">
        <w:rPr>
          <w:rFonts w:ascii="Times New Roman" w:eastAsia="Times New Roman" w:hAnsi="Times New Roman" w:cs="Times New Roman"/>
          <w:color w:val="000000"/>
          <w:sz w:val="24"/>
          <w:szCs w:val="24"/>
        </w:rPr>
        <w:lastRenderedPageBreak/>
        <w:t xml:space="preserve">Greece, and Italy, putting people all over the world back on their feet to enjoy everyday life and surpass the terrible experiences they’ve lived through. </w:t>
      </w:r>
    </w:p>
    <w:p w:rsidR="00474BD2" w:rsidRPr="00474BD2" w:rsidRDefault="00474BD2" w:rsidP="00474BD2">
      <w:pPr>
        <w:spacing w:after="0" w:line="480" w:lineRule="auto"/>
        <w:ind w:firstLine="720"/>
        <w:rPr>
          <w:rFonts w:ascii="Times New Roman" w:eastAsia="Times New Roman" w:hAnsi="Times New Roman" w:cs="Times New Roman"/>
          <w:sz w:val="24"/>
          <w:szCs w:val="24"/>
        </w:rPr>
      </w:pPr>
      <w:r w:rsidRPr="00474BD2">
        <w:rPr>
          <w:rFonts w:ascii="Times New Roman" w:eastAsia="Times New Roman" w:hAnsi="Times New Roman" w:cs="Times New Roman"/>
          <w:color w:val="000000"/>
          <w:sz w:val="24"/>
          <w:szCs w:val="24"/>
        </w:rPr>
        <w:t xml:space="preserve">Operating hospitals in numerous countries, AMG International also provides medical attention to many. Its main hospitals include </w:t>
      </w:r>
      <w:proofErr w:type="spellStart"/>
      <w:r w:rsidRPr="00474BD2">
        <w:rPr>
          <w:rFonts w:ascii="Times New Roman" w:eastAsia="Times New Roman" w:hAnsi="Times New Roman" w:cs="Times New Roman"/>
          <w:color w:val="000000"/>
          <w:sz w:val="24"/>
          <w:szCs w:val="24"/>
        </w:rPr>
        <w:t>S.t</w:t>
      </w:r>
      <w:proofErr w:type="spellEnd"/>
      <w:r w:rsidRPr="00474BD2">
        <w:rPr>
          <w:rFonts w:ascii="Times New Roman" w:eastAsia="Times New Roman" w:hAnsi="Times New Roman" w:cs="Times New Roman"/>
          <w:color w:val="000000"/>
          <w:sz w:val="24"/>
          <w:szCs w:val="24"/>
        </w:rPr>
        <w:t xml:space="preserve"> Luke’s hospital-- located in Greece and opened in 1975, and </w:t>
      </w:r>
      <w:proofErr w:type="spellStart"/>
      <w:r w:rsidRPr="00474BD2">
        <w:rPr>
          <w:rFonts w:ascii="Times New Roman" w:eastAsia="Times New Roman" w:hAnsi="Times New Roman" w:cs="Times New Roman"/>
          <w:color w:val="000000"/>
          <w:sz w:val="24"/>
          <w:szCs w:val="24"/>
        </w:rPr>
        <w:t>Kadyum</w:t>
      </w:r>
      <w:proofErr w:type="spellEnd"/>
      <w:r w:rsidRPr="00474BD2">
        <w:rPr>
          <w:rFonts w:ascii="Times New Roman" w:eastAsia="Times New Roman" w:hAnsi="Times New Roman" w:cs="Times New Roman"/>
          <w:color w:val="000000"/>
          <w:sz w:val="24"/>
          <w:szCs w:val="24"/>
        </w:rPr>
        <w:t xml:space="preserve"> hospital--located in India. AMG works in other medical centers found in Guatemala, Heidi, and Uganda. The organization performs surgeries, eye operations, and more while treating people with leprosy, infectious diseases, malnutrition, and malaria. AMG International greatly affects communities all over the globe, helping people who may not be able to afford treatment or live near a hospital. The medical centers fulfill </w:t>
      </w:r>
      <w:proofErr w:type="gramStart"/>
      <w:r w:rsidRPr="00474BD2">
        <w:rPr>
          <w:rFonts w:ascii="Times New Roman" w:eastAsia="Times New Roman" w:hAnsi="Times New Roman" w:cs="Times New Roman"/>
          <w:color w:val="000000"/>
          <w:sz w:val="24"/>
          <w:szCs w:val="24"/>
        </w:rPr>
        <w:t>physical and spiritual needs, which causes</w:t>
      </w:r>
      <w:proofErr w:type="gramEnd"/>
      <w:r w:rsidRPr="00474BD2">
        <w:rPr>
          <w:rFonts w:ascii="Times New Roman" w:eastAsia="Times New Roman" w:hAnsi="Times New Roman" w:cs="Times New Roman"/>
          <w:color w:val="000000"/>
          <w:sz w:val="24"/>
          <w:szCs w:val="24"/>
        </w:rPr>
        <w:t xml:space="preserve"> the populations of less-fortunate people to become happier and healthier. Donations are widely accepted to serve the growing amount of people waiting for assistance. AMG’s president, Paul Jenks describes the donations that people give to the organization. He says, “On average, AMG receives between 40,000 and 45,000 gifts every year. They range in size from the very small to some that are quite large. They are designated for sponsorship, missionary support, mission trips, and a host of other ministry interests.” (AMG International “Home-Advancing the Ministries of the Gospel”) These donations are what make AMG International exist today, allowing medical attention to be available. AMG International has helped hundreds of victims that require medical attention, and has produced a healthier society.</w:t>
      </w:r>
    </w:p>
    <w:p w:rsidR="00DC4E68" w:rsidRDefault="00474BD2" w:rsidP="00474BD2">
      <w:pPr>
        <w:spacing w:line="480" w:lineRule="auto"/>
        <w:rPr>
          <w:rFonts w:ascii="Times New Roman" w:eastAsia="Times New Roman" w:hAnsi="Times New Roman" w:cs="Times New Roman"/>
          <w:color w:val="000000"/>
          <w:sz w:val="24"/>
          <w:szCs w:val="24"/>
        </w:rPr>
      </w:pPr>
      <w:r w:rsidRPr="00474BD2">
        <w:rPr>
          <w:rFonts w:ascii="Times New Roman" w:eastAsia="Times New Roman" w:hAnsi="Times New Roman" w:cs="Times New Roman"/>
          <w:color w:val="000000"/>
          <w:sz w:val="24"/>
          <w:szCs w:val="24"/>
        </w:rPr>
        <w:t xml:space="preserve">    Many children in several countries around the world do not receive the necessary care they deserve. AMG International fulfills that need through childcare centers that help sponsored children. These children come from families who cannot afford to raise them properly. The child might have been abused, neglected, or abandoned. “More than five children die every day as a result of child abuse.” (childhelp.org “National Child Abuse Statistics”) By donating 28 dollars a </w:t>
      </w:r>
      <w:r w:rsidRPr="00474BD2">
        <w:rPr>
          <w:rFonts w:ascii="Times New Roman" w:eastAsia="Times New Roman" w:hAnsi="Times New Roman" w:cs="Times New Roman"/>
          <w:color w:val="000000"/>
          <w:sz w:val="24"/>
          <w:szCs w:val="24"/>
        </w:rPr>
        <w:lastRenderedPageBreak/>
        <w:t>month, you can “sponsor” a child and pay for what they need.</w:t>
      </w:r>
      <w:r>
        <w:rPr>
          <w:rFonts w:ascii="Times New Roman" w:eastAsia="Times New Roman" w:hAnsi="Times New Roman" w:cs="Times New Roman"/>
          <w:color w:val="000000"/>
          <w:sz w:val="24"/>
          <w:szCs w:val="24"/>
        </w:rPr>
        <w:t xml:space="preserve"> </w:t>
      </w:r>
      <w:r w:rsidRPr="00474BD2">
        <w:rPr>
          <w:rFonts w:ascii="Times New Roman" w:eastAsia="Times New Roman" w:hAnsi="Times New Roman" w:cs="Times New Roman"/>
          <w:color w:val="000000"/>
          <w:sz w:val="24"/>
          <w:szCs w:val="24"/>
        </w:rPr>
        <w:t xml:space="preserve">This money funds AMG’s childcare centers, which help children by enrolling them in school, supplying meals, and giving them medical care. The center also teaches the Bible, social skills, and personal hygiene. Clothes are provided to children and tutoring is available too. Childcare centers like these make a huge difference in the lives of needy children. The opportunities, lessons, and care that AMG International provides are something that these kids will take with them for the rest of their lives. </w:t>
      </w:r>
      <w:r w:rsidRPr="00474BD2">
        <w:rPr>
          <w:rFonts w:ascii="Times New Roman" w:eastAsia="Times New Roman" w:hAnsi="Times New Roman" w:cs="Times New Roman"/>
          <w:sz w:val="24"/>
          <w:szCs w:val="24"/>
        </w:rPr>
        <w:br/>
      </w:r>
      <w:r w:rsidRPr="00474BD2">
        <w:rPr>
          <w:rFonts w:ascii="Times New Roman" w:eastAsia="Times New Roman" w:hAnsi="Times New Roman" w:cs="Times New Roman"/>
          <w:color w:val="000000"/>
          <w:sz w:val="24"/>
          <w:szCs w:val="24"/>
        </w:rPr>
        <w:t xml:space="preserve">    AMG International has produced a major effect on society in today's world.  It has treated numerous victims from disaster relief not only in </w:t>
      </w:r>
      <w:proofErr w:type="gramStart"/>
      <w:r w:rsidRPr="00474BD2">
        <w:rPr>
          <w:rFonts w:ascii="Times New Roman" w:eastAsia="Times New Roman" w:hAnsi="Times New Roman" w:cs="Times New Roman"/>
          <w:color w:val="000000"/>
          <w:sz w:val="24"/>
          <w:szCs w:val="24"/>
        </w:rPr>
        <w:t>Italy ,</w:t>
      </w:r>
      <w:proofErr w:type="gramEnd"/>
      <w:r w:rsidRPr="00474BD2">
        <w:rPr>
          <w:rFonts w:ascii="Times New Roman" w:eastAsia="Times New Roman" w:hAnsi="Times New Roman" w:cs="Times New Roman"/>
          <w:color w:val="000000"/>
          <w:sz w:val="24"/>
          <w:szCs w:val="24"/>
        </w:rPr>
        <w:t xml:space="preserve"> but also other countries such as the United States, Uganda, Greece, and Haiti. AMG International has also improved society by assisting thousands of people with medical attention that they cannot afford, and makes them content and healthier. They also set up many childcare centers all around the world which cares for children that have been abandoned neglected or abused. Without AMG, several people around the world would be left helpless.   </w:t>
      </w:r>
    </w:p>
    <w:p w:rsidR="00474BD2" w:rsidRDefault="00474BD2" w:rsidP="00474BD2">
      <w:pPr>
        <w:spacing w:line="480" w:lineRule="auto"/>
        <w:rPr>
          <w:rFonts w:ascii="Times New Roman" w:eastAsia="Times New Roman" w:hAnsi="Times New Roman" w:cs="Times New Roman"/>
          <w:color w:val="000000"/>
          <w:sz w:val="24"/>
          <w:szCs w:val="24"/>
        </w:rPr>
      </w:pPr>
    </w:p>
    <w:p w:rsidR="00474BD2" w:rsidRDefault="00474BD2" w:rsidP="00474BD2">
      <w:pPr>
        <w:spacing w:line="480" w:lineRule="auto"/>
        <w:rPr>
          <w:rFonts w:ascii="Times New Roman" w:eastAsia="Times New Roman" w:hAnsi="Times New Roman" w:cs="Times New Roman"/>
          <w:color w:val="000000"/>
          <w:sz w:val="24"/>
          <w:szCs w:val="24"/>
        </w:rPr>
      </w:pPr>
    </w:p>
    <w:p w:rsidR="00474BD2" w:rsidRDefault="00474BD2" w:rsidP="00474BD2">
      <w:pPr>
        <w:spacing w:line="480" w:lineRule="auto"/>
        <w:rPr>
          <w:rFonts w:ascii="Times New Roman" w:eastAsia="Times New Roman" w:hAnsi="Times New Roman" w:cs="Times New Roman"/>
          <w:color w:val="000000"/>
          <w:sz w:val="24"/>
          <w:szCs w:val="24"/>
        </w:rPr>
      </w:pPr>
    </w:p>
    <w:p w:rsidR="00474BD2" w:rsidRDefault="00474BD2" w:rsidP="00474BD2">
      <w:pPr>
        <w:spacing w:line="480" w:lineRule="auto"/>
        <w:rPr>
          <w:rFonts w:ascii="Times New Roman" w:eastAsia="Times New Roman" w:hAnsi="Times New Roman" w:cs="Times New Roman"/>
          <w:color w:val="000000"/>
          <w:sz w:val="24"/>
          <w:szCs w:val="24"/>
        </w:rPr>
      </w:pPr>
    </w:p>
    <w:p w:rsidR="00474BD2" w:rsidRDefault="00474BD2" w:rsidP="00474BD2">
      <w:pPr>
        <w:spacing w:line="480" w:lineRule="auto"/>
        <w:rPr>
          <w:rFonts w:ascii="Times New Roman" w:eastAsia="Times New Roman" w:hAnsi="Times New Roman" w:cs="Times New Roman"/>
          <w:color w:val="000000"/>
          <w:sz w:val="24"/>
          <w:szCs w:val="24"/>
        </w:rPr>
      </w:pPr>
    </w:p>
    <w:p w:rsidR="00474BD2" w:rsidRDefault="00474BD2" w:rsidP="00474BD2">
      <w:pPr>
        <w:spacing w:line="480" w:lineRule="auto"/>
        <w:rPr>
          <w:rFonts w:ascii="Times New Roman" w:eastAsia="Times New Roman" w:hAnsi="Times New Roman" w:cs="Times New Roman"/>
          <w:color w:val="000000"/>
          <w:sz w:val="24"/>
          <w:szCs w:val="24"/>
        </w:rPr>
      </w:pPr>
    </w:p>
    <w:p w:rsidR="00474BD2" w:rsidRDefault="00474BD2" w:rsidP="00474BD2">
      <w:pPr>
        <w:spacing w:line="480" w:lineRule="auto"/>
        <w:rPr>
          <w:rFonts w:ascii="Times New Roman" w:eastAsia="Times New Roman" w:hAnsi="Times New Roman" w:cs="Times New Roman"/>
          <w:color w:val="000000"/>
          <w:sz w:val="24"/>
          <w:szCs w:val="24"/>
        </w:rPr>
      </w:pPr>
    </w:p>
    <w:p w:rsidR="00C93786" w:rsidRDefault="00C93786" w:rsidP="00C93786">
      <w:pPr>
        <w:spacing w:line="480" w:lineRule="auto"/>
        <w:rPr>
          <w:rFonts w:ascii="Times New Roman" w:eastAsia="Times New Roman" w:hAnsi="Times New Roman" w:cs="Times New Roman"/>
          <w:color w:val="000000"/>
          <w:sz w:val="24"/>
          <w:szCs w:val="24"/>
        </w:rPr>
      </w:pPr>
    </w:p>
    <w:p w:rsidR="00C93786" w:rsidRDefault="00C93786" w:rsidP="00C9378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Works Cited</w:t>
      </w:r>
    </w:p>
    <w:p w:rsidR="00C93786" w:rsidRDefault="00C93786" w:rsidP="00C93786">
      <w:pPr>
        <w:spacing w:line="480" w:lineRule="auto"/>
        <w:jc w:val="center"/>
        <w:rPr>
          <w:rFonts w:ascii="Times New Roman" w:hAnsi="Times New Roman" w:cs="Times New Roman"/>
          <w:color w:val="000000" w:themeColor="text1"/>
          <w:sz w:val="24"/>
          <w:szCs w:val="24"/>
        </w:rPr>
      </w:pPr>
      <w:proofErr w:type="gramStart"/>
      <w:r w:rsidRPr="00C93786">
        <w:rPr>
          <w:rFonts w:ascii="Times New Roman" w:hAnsi="Times New Roman" w:cs="Times New Roman"/>
          <w:color w:val="000000" w:themeColor="text1"/>
          <w:sz w:val="24"/>
          <w:szCs w:val="24"/>
        </w:rPr>
        <w:t>"AMG International."</w:t>
      </w:r>
      <w:proofErr w:type="gramEnd"/>
      <w:r w:rsidRPr="00C93786">
        <w:rPr>
          <w:rFonts w:ascii="Times New Roman" w:hAnsi="Times New Roman" w:cs="Times New Roman"/>
          <w:color w:val="000000" w:themeColor="text1"/>
          <w:sz w:val="24"/>
          <w:szCs w:val="24"/>
        </w:rPr>
        <w:t> </w:t>
      </w:r>
      <w:r w:rsidRPr="00C93786">
        <w:rPr>
          <w:rStyle w:val="Emphasis"/>
          <w:rFonts w:ascii="Times New Roman" w:hAnsi="Times New Roman" w:cs="Times New Roman"/>
          <w:color w:val="000000" w:themeColor="text1"/>
          <w:sz w:val="24"/>
          <w:szCs w:val="24"/>
        </w:rPr>
        <w:t>AMG International: Home - Advancing the Ministries of the Gospel</w:t>
      </w:r>
      <w:r w:rsidRPr="00C93786">
        <w:rPr>
          <w:rFonts w:ascii="Times New Roman" w:hAnsi="Times New Roman" w:cs="Times New Roman"/>
          <w:color w:val="000000" w:themeColor="text1"/>
          <w:sz w:val="24"/>
          <w:szCs w:val="24"/>
        </w:rPr>
        <w:t xml:space="preserve">. </w:t>
      </w:r>
      <w:proofErr w:type="gramStart"/>
      <w:r w:rsidRPr="00C93786">
        <w:rPr>
          <w:rFonts w:ascii="Times New Roman" w:hAnsi="Times New Roman" w:cs="Times New Roman"/>
          <w:color w:val="000000" w:themeColor="text1"/>
          <w:sz w:val="24"/>
          <w:szCs w:val="24"/>
        </w:rPr>
        <w:t>Web.</w:t>
      </w:r>
      <w:proofErr w:type="gramEnd"/>
      <w:r w:rsidRPr="00C93786">
        <w:rPr>
          <w:rFonts w:ascii="Times New Roman" w:hAnsi="Times New Roman" w:cs="Times New Roman"/>
          <w:color w:val="000000" w:themeColor="text1"/>
          <w:sz w:val="24"/>
          <w:szCs w:val="24"/>
        </w:rPr>
        <w:t xml:space="preserve"> </w:t>
      </w:r>
    </w:p>
    <w:p w:rsidR="00474BD2" w:rsidRDefault="00C93786" w:rsidP="00C93786">
      <w:pPr>
        <w:spacing w:line="480" w:lineRule="auto"/>
        <w:ind w:firstLine="720"/>
        <w:rPr>
          <w:rFonts w:ascii="Times New Roman" w:hAnsi="Times New Roman" w:cs="Times New Roman"/>
          <w:color w:val="000000" w:themeColor="text1"/>
          <w:sz w:val="24"/>
          <w:szCs w:val="24"/>
        </w:rPr>
      </w:pPr>
      <w:r w:rsidRPr="00C93786">
        <w:rPr>
          <w:rFonts w:ascii="Times New Roman" w:hAnsi="Times New Roman" w:cs="Times New Roman"/>
          <w:color w:val="000000" w:themeColor="text1"/>
          <w:sz w:val="24"/>
          <w:szCs w:val="24"/>
        </w:rPr>
        <w:t>03 Jan. 2012. &lt;http://www.amginternational.org/www/docs/10423&gt;. </w:t>
      </w:r>
    </w:p>
    <w:p w:rsidR="00C93786" w:rsidRDefault="00C93786" w:rsidP="00C93786">
      <w:pPr>
        <w:spacing w:line="480" w:lineRule="auto"/>
        <w:rPr>
          <w:rStyle w:val="Emphasis"/>
          <w:rFonts w:ascii="Times New Roman" w:hAnsi="Times New Roman" w:cs="Times New Roman"/>
          <w:color w:val="000000" w:themeColor="text1"/>
          <w:sz w:val="24"/>
          <w:szCs w:val="24"/>
        </w:rPr>
      </w:pPr>
      <w:proofErr w:type="gramStart"/>
      <w:r w:rsidRPr="00C93786">
        <w:rPr>
          <w:rFonts w:ascii="Times New Roman" w:hAnsi="Times New Roman" w:cs="Times New Roman"/>
          <w:color w:val="000000" w:themeColor="text1"/>
          <w:sz w:val="24"/>
          <w:szCs w:val="24"/>
        </w:rPr>
        <w:t xml:space="preserve">Childhelp.org. "National Child Abuse Statistics | </w:t>
      </w:r>
      <w:proofErr w:type="spellStart"/>
      <w:r w:rsidRPr="00C93786">
        <w:rPr>
          <w:rFonts w:ascii="Times New Roman" w:hAnsi="Times New Roman" w:cs="Times New Roman"/>
          <w:color w:val="000000" w:themeColor="text1"/>
          <w:sz w:val="24"/>
          <w:szCs w:val="24"/>
        </w:rPr>
        <w:t>Childhelp</w:t>
      </w:r>
      <w:proofErr w:type="spellEnd"/>
      <w:r w:rsidRPr="00C93786">
        <w:rPr>
          <w:rFonts w:ascii="Times New Roman" w:hAnsi="Times New Roman" w:cs="Times New Roman"/>
          <w:color w:val="000000" w:themeColor="text1"/>
          <w:sz w:val="24"/>
          <w:szCs w:val="24"/>
        </w:rPr>
        <w:t>."</w:t>
      </w:r>
      <w:proofErr w:type="gramEnd"/>
      <w:r w:rsidRPr="00C93786">
        <w:rPr>
          <w:rFonts w:ascii="Times New Roman" w:hAnsi="Times New Roman" w:cs="Times New Roman"/>
          <w:color w:val="000000" w:themeColor="text1"/>
          <w:sz w:val="24"/>
          <w:szCs w:val="24"/>
        </w:rPr>
        <w:t xml:space="preserve"> </w:t>
      </w:r>
      <w:r w:rsidRPr="00C93786">
        <w:rPr>
          <w:rStyle w:val="Emphasis"/>
          <w:rFonts w:ascii="Times New Roman" w:hAnsi="Times New Roman" w:cs="Times New Roman"/>
          <w:color w:val="000000" w:themeColor="text1"/>
          <w:sz w:val="24"/>
          <w:szCs w:val="24"/>
        </w:rPr>
        <w:t xml:space="preserve">Prevention and Treatment of Child </w:t>
      </w:r>
    </w:p>
    <w:p w:rsidR="00C93786" w:rsidRPr="00C93786" w:rsidRDefault="00C93786" w:rsidP="00C93786">
      <w:pPr>
        <w:spacing w:line="480" w:lineRule="auto"/>
        <w:ind w:firstLine="720"/>
        <w:rPr>
          <w:rFonts w:ascii="Times New Roman" w:eastAsia="Times New Roman" w:hAnsi="Times New Roman" w:cs="Times New Roman"/>
          <w:color w:val="000000" w:themeColor="text1"/>
          <w:sz w:val="24"/>
          <w:szCs w:val="24"/>
        </w:rPr>
      </w:pPr>
      <w:proofErr w:type="gramStart"/>
      <w:r w:rsidRPr="00C93786">
        <w:rPr>
          <w:rStyle w:val="Emphasis"/>
          <w:rFonts w:ascii="Times New Roman" w:hAnsi="Times New Roman" w:cs="Times New Roman"/>
          <w:color w:val="000000" w:themeColor="text1"/>
          <w:sz w:val="24"/>
          <w:szCs w:val="24"/>
        </w:rPr>
        <w:t xml:space="preserve">Abuse </w:t>
      </w:r>
      <w:proofErr w:type="spellStart"/>
      <w:r w:rsidRPr="00C93786">
        <w:rPr>
          <w:rStyle w:val="Emphasis"/>
          <w:rFonts w:ascii="Times New Roman" w:hAnsi="Times New Roman" w:cs="Times New Roman"/>
          <w:color w:val="000000" w:themeColor="text1"/>
          <w:sz w:val="24"/>
          <w:szCs w:val="24"/>
        </w:rPr>
        <w:t>Childhelp</w:t>
      </w:r>
      <w:proofErr w:type="spellEnd"/>
      <w:r w:rsidRPr="00C93786">
        <w:rPr>
          <w:rFonts w:ascii="Times New Roman" w:hAnsi="Times New Roman" w:cs="Times New Roman"/>
          <w:color w:val="000000" w:themeColor="text1"/>
          <w:sz w:val="24"/>
          <w:szCs w:val="24"/>
        </w:rPr>
        <w:t>.</w:t>
      </w:r>
      <w:proofErr w:type="gramEnd"/>
      <w:r w:rsidRPr="00C93786">
        <w:rPr>
          <w:rFonts w:ascii="Times New Roman" w:hAnsi="Times New Roman" w:cs="Times New Roman"/>
          <w:color w:val="000000" w:themeColor="text1"/>
          <w:sz w:val="24"/>
          <w:szCs w:val="24"/>
        </w:rPr>
        <w:t xml:space="preserve"> </w:t>
      </w:r>
      <w:proofErr w:type="gramStart"/>
      <w:r w:rsidRPr="00C93786">
        <w:rPr>
          <w:rFonts w:ascii="Times New Roman" w:hAnsi="Times New Roman" w:cs="Times New Roman"/>
          <w:color w:val="000000" w:themeColor="text1"/>
          <w:sz w:val="24"/>
          <w:szCs w:val="24"/>
        </w:rPr>
        <w:t>Web.</w:t>
      </w:r>
      <w:proofErr w:type="gramEnd"/>
      <w:r w:rsidRPr="00C93786">
        <w:rPr>
          <w:rFonts w:ascii="Times New Roman" w:hAnsi="Times New Roman" w:cs="Times New Roman"/>
          <w:color w:val="000000" w:themeColor="text1"/>
          <w:sz w:val="24"/>
          <w:szCs w:val="24"/>
        </w:rPr>
        <w:t xml:space="preserve"> 05 Jan. 2012. &lt;http://www.childhelp.org/pages/statistics&gt;.</w:t>
      </w:r>
    </w:p>
    <w:p w:rsidR="00C93786" w:rsidRPr="00C93786" w:rsidRDefault="00C93786" w:rsidP="00C93786">
      <w:pPr>
        <w:spacing w:line="480" w:lineRule="auto"/>
        <w:rPr>
          <w:rFonts w:ascii="Times New Roman" w:eastAsia="Times New Roman" w:hAnsi="Times New Roman" w:cs="Times New Roman"/>
          <w:color w:val="000000" w:themeColor="text1"/>
          <w:sz w:val="24"/>
          <w:szCs w:val="24"/>
        </w:rPr>
      </w:pPr>
    </w:p>
    <w:p w:rsidR="00474BD2" w:rsidRPr="00C93786" w:rsidRDefault="00474BD2" w:rsidP="00474BD2">
      <w:pPr>
        <w:spacing w:line="480" w:lineRule="auto"/>
        <w:jc w:val="center"/>
        <w:rPr>
          <w:rFonts w:ascii="Times New Roman" w:hAnsi="Times New Roman" w:cs="Times New Roman"/>
          <w:color w:val="000000" w:themeColor="text1"/>
          <w:sz w:val="24"/>
          <w:szCs w:val="24"/>
        </w:rPr>
      </w:pPr>
    </w:p>
    <w:sectPr w:rsidR="00474BD2" w:rsidRPr="00C93786" w:rsidSect="00DC4E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D2" w:rsidRDefault="00474BD2" w:rsidP="00474BD2">
      <w:pPr>
        <w:spacing w:after="0" w:line="240" w:lineRule="auto"/>
      </w:pPr>
      <w:r>
        <w:separator/>
      </w:r>
    </w:p>
  </w:endnote>
  <w:endnote w:type="continuationSeparator" w:id="0">
    <w:p w:rsidR="00474BD2" w:rsidRDefault="00474BD2" w:rsidP="00474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D2" w:rsidRDefault="00474BD2" w:rsidP="00474BD2">
      <w:pPr>
        <w:spacing w:after="0" w:line="240" w:lineRule="auto"/>
      </w:pPr>
      <w:r>
        <w:separator/>
      </w:r>
    </w:p>
  </w:footnote>
  <w:footnote w:type="continuationSeparator" w:id="0">
    <w:p w:rsidR="00474BD2" w:rsidRDefault="00474BD2" w:rsidP="00474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477719"/>
      <w:docPartObj>
        <w:docPartGallery w:val="Page Numbers (Top of Page)"/>
        <w:docPartUnique/>
      </w:docPartObj>
    </w:sdtPr>
    <w:sdtContent>
      <w:p w:rsidR="00474BD2" w:rsidRPr="00474BD2" w:rsidRDefault="00474BD2">
        <w:pPr>
          <w:pStyle w:val="Header"/>
          <w:jc w:val="right"/>
          <w:rPr>
            <w:rFonts w:ascii="Times New Roman" w:hAnsi="Times New Roman" w:cs="Times New Roman"/>
            <w:sz w:val="24"/>
            <w:szCs w:val="24"/>
          </w:rPr>
        </w:pPr>
        <w:proofErr w:type="spellStart"/>
        <w:r w:rsidRPr="00474BD2">
          <w:rPr>
            <w:rFonts w:ascii="Times New Roman" w:hAnsi="Times New Roman" w:cs="Times New Roman"/>
            <w:sz w:val="24"/>
            <w:szCs w:val="24"/>
          </w:rPr>
          <w:t>Luft</w:t>
        </w:r>
        <w:proofErr w:type="spellEnd"/>
        <w:r w:rsidRPr="00474BD2">
          <w:rPr>
            <w:rFonts w:ascii="Times New Roman" w:hAnsi="Times New Roman" w:cs="Times New Roman"/>
            <w:sz w:val="24"/>
            <w:szCs w:val="24"/>
          </w:rPr>
          <w:t xml:space="preserve"> </w:t>
        </w:r>
        <w:r w:rsidRPr="00474BD2">
          <w:rPr>
            <w:rFonts w:ascii="Times New Roman" w:hAnsi="Times New Roman" w:cs="Times New Roman"/>
            <w:sz w:val="24"/>
            <w:szCs w:val="24"/>
          </w:rPr>
          <w:fldChar w:fldCharType="begin"/>
        </w:r>
        <w:r w:rsidRPr="00474BD2">
          <w:rPr>
            <w:rFonts w:ascii="Times New Roman" w:hAnsi="Times New Roman" w:cs="Times New Roman"/>
            <w:sz w:val="24"/>
            <w:szCs w:val="24"/>
          </w:rPr>
          <w:instrText xml:space="preserve"> PAGE   \* MERGEFORMAT </w:instrText>
        </w:r>
        <w:r w:rsidRPr="00474BD2">
          <w:rPr>
            <w:rFonts w:ascii="Times New Roman" w:hAnsi="Times New Roman" w:cs="Times New Roman"/>
            <w:sz w:val="24"/>
            <w:szCs w:val="24"/>
          </w:rPr>
          <w:fldChar w:fldCharType="separate"/>
        </w:r>
        <w:r w:rsidR="00C93786">
          <w:rPr>
            <w:rFonts w:ascii="Times New Roman" w:hAnsi="Times New Roman" w:cs="Times New Roman"/>
            <w:noProof/>
            <w:sz w:val="24"/>
            <w:szCs w:val="24"/>
          </w:rPr>
          <w:t>4</w:t>
        </w:r>
        <w:r w:rsidRPr="00474BD2">
          <w:rPr>
            <w:rFonts w:ascii="Times New Roman" w:hAnsi="Times New Roman" w:cs="Times New Roman"/>
            <w:sz w:val="24"/>
            <w:szCs w:val="24"/>
          </w:rPr>
          <w:fldChar w:fldCharType="end"/>
        </w:r>
      </w:p>
    </w:sdtContent>
  </w:sdt>
  <w:p w:rsidR="00474BD2" w:rsidRDefault="00474B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4BD2"/>
    <w:rsid w:val="00474BD2"/>
    <w:rsid w:val="00C93786"/>
    <w:rsid w:val="00DC4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B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BD2"/>
  </w:style>
  <w:style w:type="paragraph" w:styleId="Footer">
    <w:name w:val="footer"/>
    <w:basedOn w:val="Normal"/>
    <w:link w:val="FooterChar"/>
    <w:uiPriority w:val="99"/>
    <w:semiHidden/>
    <w:unhideWhenUsed/>
    <w:rsid w:val="00474B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BD2"/>
  </w:style>
  <w:style w:type="character" w:styleId="Emphasis">
    <w:name w:val="Emphasis"/>
    <w:basedOn w:val="DefaultParagraphFont"/>
    <w:uiPriority w:val="20"/>
    <w:qFormat/>
    <w:rsid w:val="00C93786"/>
    <w:rPr>
      <w:i/>
      <w:iCs/>
    </w:rPr>
  </w:style>
</w:styles>
</file>

<file path=word/webSettings.xml><?xml version="1.0" encoding="utf-8"?>
<w:webSettings xmlns:r="http://schemas.openxmlformats.org/officeDocument/2006/relationships" xmlns:w="http://schemas.openxmlformats.org/wordprocessingml/2006/main">
  <w:divs>
    <w:div w:id="15258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B7334-BD7E-4FB5-8DBA-2E74C08F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778</Words>
  <Characters>4438</Characters>
  <Application>Microsoft Office Word</Application>
  <DocSecurity>0</DocSecurity>
  <Lines>36</Lines>
  <Paragraphs>10</Paragraphs>
  <ScaleCrop>false</ScaleCrop>
  <Company>Wake County Schools</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9293180</dc:creator>
  <cp:keywords/>
  <dc:description/>
  <cp:lastModifiedBy>9293180</cp:lastModifiedBy>
  <cp:revision>2</cp:revision>
  <dcterms:created xsi:type="dcterms:W3CDTF">2012-01-06T13:07:00Z</dcterms:created>
  <dcterms:modified xsi:type="dcterms:W3CDTF">2012-01-06T13:14:00Z</dcterms:modified>
</cp:coreProperties>
</file>